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5404F" w14:textId="77777777" w:rsidR="006D092F" w:rsidRDefault="00B5429F">
      <w:pPr>
        <w:spacing w:after="0" w:line="259" w:lineRule="auto"/>
        <w:rPr>
          <w:rFonts w:ascii="Arial" w:eastAsia="Arial" w:hAnsi="Arial" w:cs="Arial"/>
          <w:b/>
          <w:sz w:val="36"/>
          <w:szCs w:val="36"/>
        </w:rPr>
      </w:pPr>
      <w:r>
        <w:rPr>
          <w:rFonts w:ascii="Arial" w:eastAsia="Arial" w:hAnsi="Arial" w:cs="Arial"/>
          <w:b/>
          <w:sz w:val="36"/>
          <w:szCs w:val="36"/>
        </w:rPr>
        <w:t>Order Form Template and Call-Off Schedules</w:t>
      </w:r>
    </w:p>
    <w:p w14:paraId="0130F5DD" w14:textId="77777777" w:rsidR="006D092F" w:rsidRDefault="006D092F">
      <w:pPr>
        <w:spacing w:after="0" w:line="259" w:lineRule="auto"/>
        <w:rPr>
          <w:rFonts w:ascii="Arial" w:eastAsia="Arial" w:hAnsi="Arial" w:cs="Arial"/>
          <w:b/>
          <w:sz w:val="36"/>
          <w:szCs w:val="36"/>
        </w:rPr>
      </w:pPr>
    </w:p>
    <w:p w14:paraId="4E54C69F" w14:textId="77777777" w:rsidR="006D092F" w:rsidRDefault="00B5429F">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554A977" w14:textId="77777777" w:rsidR="006D092F" w:rsidRDefault="006D092F">
      <w:pPr>
        <w:spacing w:after="0" w:line="259" w:lineRule="auto"/>
        <w:rPr>
          <w:rFonts w:ascii="Arial" w:eastAsia="Arial" w:hAnsi="Arial" w:cs="Arial"/>
          <w:b/>
          <w:sz w:val="24"/>
          <w:szCs w:val="24"/>
        </w:rPr>
      </w:pPr>
    </w:p>
    <w:p w14:paraId="3BF60828" w14:textId="77777777" w:rsidR="006D092F" w:rsidRDefault="006D092F">
      <w:pPr>
        <w:spacing w:after="0" w:line="259" w:lineRule="auto"/>
        <w:rPr>
          <w:rFonts w:ascii="Arial" w:eastAsia="Arial" w:hAnsi="Arial" w:cs="Arial"/>
          <w:b/>
          <w:sz w:val="24"/>
          <w:szCs w:val="24"/>
        </w:rPr>
      </w:pPr>
    </w:p>
    <w:p w14:paraId="68A3BCC6" w14:textId="77777777" w:rsidR="006D092F" w:rsidRDefault="00B5429F">
      <w:pPr>
        <w:spacing w:after="0" w:line="259" w:lineRule="auto"/>
        <w:rPr>
          <w:rFonts w:ascii="Arial" w:eastAsia="Arial" w:hAnsi="Arial" w:cs="Arial"/>
          <w:sz w:val="24"/>
          <w:szCs w:val="24"/>
        </w:rPr>
      </w:pPr>
      <w:r>
        <w:rPr>
          <w:rFonts w:ascii="Arial" w:eastAsia="Arial" w:hAnsi="Arial" w:cs="Arial"/>
          <w:b/>
          <w:sz w:val="24"/>
          <w:szCs w:val="24"/>
        </w:rPr>
        <w:t>CALL-OFF REFERENCE:</w:t>
      </w:r>
      <w:r>
        <w:rPr>
          <w:rFonts w:ascii="Arial" w:eastAsia="Arial" w:hAnsi="Arial" w:cs="Arial"/>
          <w:sz w:val="24"/>
          <w:szCs w:val="24"/>
        </w:rPr>
        <w:tab/>
      </w:r>
      <w:r>
        <w:rPr>
          <w:rFonts w:ascii="Arial" w:eastAsia="Arial" w:hAnsi="Arial" w:cs="Arial"/>
          <w:sz w:val="24"/>
          <w:szCs w:val="24"/>
        </w:rPr>
        <w:tab/>
        <w:t>CCZX23A01</w:t>
      </w:r>
    </w:p>
    <w:p w14:paraId="6C8DD464" w14:textId="77777777" w:rsidR="006D092F" w:rsidRDefault="006D092F">
      <w:pPr>
        <w:spacing w:after="0" w:line="259" w:lineRule="auto"/>
        <w:rPr>
          <w:rFonts w:ascii="Arial" w:eastAsia="Arial" w:hAnsi="Arial" w:cs="Arial"/>
          <w:sz w:val="24"/>
          <w:szCs w:val="24"/>
        </w:rPr>
      </w:pPr>
    </w:p>
    <w:p w14:paraId="1819DFB7"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b/>
          <w:sz w:val="24"/>
          <w:szCs w:val="24"/>
        </w:rPr>
        <w:t>THE BUYER:</w:t>
      </w:r>
      <w:r w:rsidRPr="00D31AFC">
        <w:rPr>
          <w:rFonts w:ascii="Arial" w:eastAsia="Arial" w:hAnsi="Arial" w:cs="Arial"/>
          <w:sz w:val="24"/>
          <w:szCs w:val="24"/>
        </w:rPr>
        <w:tab/>
      </w:r>
      <w:r w:rsidRPr="00D31AFC">
        <w:rPr>
          <w:rFonts w:ascii="Arial" w:eastAsia="Arial" w:hAnsi="Arial" w:cs="Arial"/>
          <w:sz w:val="24"/>
          <w:szCs w:val="24"/>
        </w:rPr>
        <w:tab/>
      </w:r>
      <w:r w:rsidRPr="00D31AFC">
        <w:rPr>
          <w:rFonts w:ascii="Arial" w:eastAsia="Arial" w:hAnsi="Arial" w:cs="Arial"/>
          <w:sz w:val="24"/>
          <w:szCs w:val="24"/>
        </w:rPr>
        <w:tab/>
        <w:t>Home Office</w:t>
      </w:r>
    </w:p>
    <w:p w14:paraId="33A82BCC"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sz w:val="24"/>
          <w:szCs w:val="24"/>
        </w:rPr>
        <w:t xml:space="preserve"> </w:t>
      </w:r>
    </w:p>
    <w:p w14:paraId="55A5136A" w14:textId="77777777" w:rsidR="00D31AFC" w:rsidRPr="00D31AFC" w:rsidRDefault="00D31AFC" w:rsidP="00D31AFC">
      <w:pPr>
        <w:spacing w:after="0" w:line="259" w:lineRule="auto"/>
        <w:rPr>
          <w:rFonts w:ascii="Arial" w:eastAsia="Arial" w:hAnsi="Arial" w:cs="Arial"/>
          <w:sz w:val="24"/>
          <w:szCs w:val="24"/>
        </w:rPr>
      </w:pPr>
      <w:bookmarkStart w:id="0" w:name="_heading=h.gjdgxs" w:colFirst="0" w:colLast="0"/>
      <w:bookmarkEnd w:id="0"/>
      <w:r w:rsidRPr="00D31AFC">
        <w:rPr>
          <w:rFonts w:ascii="Arial" w:eastAsia="Arial" w:hAnsi="Arial" w:cs="Arial"/>
          <w:b/>
          <w:sz w:val="24"/>
          <w:szCs w:val="24"/>
        </w:rPr>
        <w:t>BUYER ADDRESS</w:t>
      </w:r>
      <w:r w:rsidRPr="00D31AFC">
        <w:rPr>
          <w:rFonts w:ascii="Arial" w:eastAsia="Arial" w:hAnsi="Arial" w:cs="Arial"/>
          <w:sz w:val="24"/>
          <w:szCs w:val="24"/>
        </w:rPr>
        <w:tab/>
      </w:r>
      <w:r w:rsidRPr="00D31AFC">
        <w:rPr>
          <w:rFonts w:ascii="Arial" w:eastAsia="Arial" w:hAnsi="Arial" w:cs="Arial"/>
          <w:sz w:val="24"/>
          <w:szCs w:val="24"/>
        </w:rPr>
        <w:tab/>
      </w:r>
      <w:r w:rsidRPr="00D31AFC">
        <w:rPr>
          <w:rFonts w:ascii="Arial" w:eastAsia="Arial" w:hAnsi="Arial" w:cs="Arial"/>
          <w:sz w:val="24"/>
          <w:szCs w:val="24"/>
        </w:rPr>
        <w:tab/>
        <w:t>2 Marsham Street</w:t>
      </w:r>
      <w:r w:rsidRPr="00D31AFC">
        <w:rPr>
          <w:rFonts w:ascii="Arial" w:eastAsia="Arial" w:hAnsi="Arial" w:cs="Arial"/>
          <w:b/>
          <w:sz w:val="24"/>
          <w:szCs w:val="24"/>
        </w:rPr>
        <w:t xml:space="preserve">  </w:t>
      </w:r>
    </w:p>
    <w:p w14:paraId="38E6AF56"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sz w:val="24"/>
          <w:szCs w:val="24"/>
        </w:rPr>
        <w:t xml:space="preserve">                                                      London</w:t>
      </w:r>
    </w:p>
    <w:p w14:paraId="04E14A51"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sz w:val="24"/>
          <w:szCs w:val="24"/>
        </w:rPr>
        <w:t xml:space="preserve">                                                      Greater London</w:t>
      </w:r>
    </w:p>
    <w:p w14:paraId="51ECB142"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sz w:val="24"/>
          <w:szCs w:val="24"/>
        </w:rPr>
        <w:t xml:space="preserve">                                                      SW1P 4DF</w:t>
      </w:r>
    </w:p>
    <w:p w14:paraId="005914C9" w14:textId="77777777" w:rsidR="00D31AFC" w:rsidRPr="00D31AFC" w:rsidRDefault="00D31AFC" w:rsidP="00D31AFC">
      <w:pPr>
        <w:spacing w:after="0" w:line="259" w:lineRule="auto"/>
        <w:rPr>
          <w:rFonts w:ascii="Arial" w:eastAsia="Arial" w:hAnsi="Arial" w:cs="Arial"/>
          <w:sz w:val="24"/>
          <w:szCs w:val="24"/>
        </w:rPr>
      </w:pPr>
      <w:r w:rsidRPr="00D31AFC">
        <w:rPr>
          <w:rFonts w:ascii="Arial" w:eastAsia="Arial" w:hAnsi="Arial" w:cs="Arial"/>
          <w:sz w:val="24"/>
          <w:szCs w:val="24"/>
        </w:rPr>
        <w:t xml:space="preserve">                                                      England</w:t>
      </w:r>
    </w:p>
    <w:p w14:paraId="747F1465" w14:textId="77777777" w:rsidR="00D31AFC" w:rsidRPr="00D31AFC" w:rsidRDefault="00D31AFC" w:rsidP="00D31AFC">
      <w:pPr>
        <w:spacing w:line="240" w:lineRule="auto"/>
        <w:rPr>
          <w:rFonts w:ascii="Arial" w:eastAsia="Arial" w:hAnsi="Arial" w:cs="Arial"/>
          <w:sz w:val="24"/>
          <w:szCs w:val="24"/>
        </w:rPr>
      </w:pPr>
      <w:r w:rsidRPr="00D31AFC">
        <w:rPr>
          <w:rFonts w:ascii="Arial" w:eastAsia="Arial" w:hAnsi="Arial" w:cs="Arial"/>
          <w:b/>
          <w:sz w:val="24"/>
          <w:szCs w:val="24"/>
        </w:rPr>
        <w:t xml:space="preserve">THE SUPPLIER: </w:t>
      </w:r>
      <w:r w:rsidRPr="00D31AFC">
        <w:rPr>
          <w:rFonts w:ascii="Arial" w:eastAsia="Arial" w:hAnsi="Arial" w:cs="Arial"/>
          <w:b/>
          <w:sz w:val="24"/>
          <w:szCs w:val="24"/>
        </w:rPr>
        <w:tab/>
      </w:r>
      <w:r w:rsidRPr="00D31AFC">
        <w:rPr>
          <w:rFonts w:ascii="Arial" w:eastAsia="Arial" w:hAnsi="Arial" w:cs="Arial"/>
          <w:b/>
          <w:sz w:val="24"/>
          <w:szCs w:val="24"/>
        </w:rPr>
        <w:tab/>
      </w:r>
      <w:r w:rsidRPr="00D31AFC">
        <w:rPr>
          <w:rFonts w:ascii="Arial" w:eastAsia="Arial" w:hAnsi="Arial" w:cs="Arial"/>
          <w:b/>
          <w:sz w:val="24"/>
          <w:szCs w:val="24"/>
        </w:rPr>
        <w:tab/>
      </w:r>
      <w:bookmarkStart w:id="1" w:name="_Hlk197070661"/>
      <w:proofErr w:type="spellStart"/>
      <w:r w:rsidRPr="00D31AFC">
        <w:rPr>
          <w:rFonts w:ascii="Arial" w:eastAsia="Arial" w:hAnsi="Arial" w:cs="Arial"/>
          <w:sz w:val="24"/>
          <w:szCs w:val="24"/>
        </w:rPr>
        <w:t>thebigword</w:t>
      </w:r>
      <w:proofErr w:type="spellEnd"/>
      <w:r w:rsidRPr="00D31AFC">
        <w:rPr>
          <w:rFonts w:ascii="Arial" w:eastAsia="Arial" w:hAnsi="Arial" w:cs="Arial"/>
          <w:sz w:val="24"/>
          <w:szCs w:val="24"/>
        </w:rPr>
        <w:t xml:space="preserve"> Group Holdings Limited</w:t>
      </w:r>
      <w:bookmarkEnd w:id="1"/>
    </w:p>
    <w:p w14:paraId="06571B24" w14:textId="77777777" w:rsidR="006D010D" w:rsidRPr="001E2077" w:rsidRDefault="00D31AFC" w:rsidP="006D010D">
      <w:pPr>
        <w:spacing w:line="240" w:lineRule="auto"/>
        <w:rPr>
          <w:rFonts w:ascii="Arial" w:eastAsia="Arial" w:hAnsi="Arial" w:cs="Arial"/>
          <w:sz w:val="24"/>
          <w:szCs w:val="24"/>
        </w:rPr>
      </w:pPr>
      <w:r w:rsidRPr="00D31AFC">
        <w:rPr>
          <w:rFonts w:ascii="Arial" w:eastAsia="Arial" w:hAnsi="Arial" w:cs="Arial"/>
          <w:b/>
          <w:sz w:val="24"/>
          <w:szCs w:val="24"/>
        </w:rPr>
        <w:t xml:space="preserve">SUPPLIER ADDRESS: </w:t>
      </w:r>
      <w:r w:rsidRPr="00D31AFC">
        <w:rPr>
          <w:rFonts w:ascii="Arial" w:eastAsia="Arial" w:hAnsi="Arial" w:cs="Arial"/>
          <w:b/>
          <w:sz w:val="24"/>
          <w:szCs w:val="24"/>
        </w:rPr>
        <w:tab/>
      </w:r>
      <w:r w:rsidRPr="00D31AFC">
        <w:rPr>
          <w:rFonts w:ascii="Arial" w:eastAsia="Arial" w:hAnsi="Arial" w:cs="Arial"/>
          <w:b/>
          <w:sz w:val="24"/>
          <w:szCs w:val="24"/>
        </w:rPr>
        <w:tab/>
      </w:r>
      <w:r w:rsidR="006D010D" w:rsidRPr="001E2077">
        <w:rPr>
          <w:rFonts w:ascii="Arial" w:eastAsia="Arial" w:hAnsi="Arial" w:cs="Arial"/>
          <w:sz w:val="24"/>
          <w:szCs w:val="24"/>
        </w:rPr>
        <w:t>REDACTED TEXT under FOIA Section 40 Personal Information.</w:t>
      </w:r>
    </w:p>
    <w:p w14:paraId="22E7E222" w14:textId="06EB2780" w:rsidR="00D31AFC" w:rsidRPr="00D31AFC" w:rsidRDefault="00D31AFC" w:rsidP="006D010D">
      <w:pPr>
        <w:spacing w:line="240" w:lineRule="auto"/>
        <w:rPr>
          <w:rFonts w:ascii="Arial" w:eastAsia="Arial" w:hAnsi="Arial" w:cs="Arial"/>
          <w:b/>
          <w:sz w:val="24"/>
          <w:szCs w:val="24"/>
        </w:rPr>
      </w:pPr>
      <w:r w:rsidRPr="00D31AFC">
        <w:rPr>
          <w:rFonts w:ascii="Arial" w:eastAsia="Arial" w:hAnsi="Arial" w:cs="Arial"/>
          <w:b/>
          <w:sz w:val="24"/>
          <w:szCs w:val="24"/>
        </w:rPr>
        <w:t xml:space="preserve">REGISTRATION NUMBER: </w:t>
      </w:r>
      <w:r w:rsidRPr="00D31AFC">
        <w:rPr>
          <w:rFonts w:ascii="Arial" w:eastAsia="Arial" w:hAnsi="Arial" w:cs="Arial"/>
          <w:b/>
          <w:sz w:val="24"/>
          <w:szCs w:val="24"/>
        </w:rPr>
        <w:tab/>
      </w:r>
      <w:bookmarkStart w:id="2" w:name="_Hlk197070672"/>
      <w:r w:rsidRPr="00D31AFC">
        <w:rPr>
          <w:rFonts w:ascii="Arial" w:eastAsia="Arial" w:hAnsi="Arial" w:cs="Arial"/>
          <w:sz w:val="24"/>
          <w:szCs w:val="24"/>
        </w:rPr>
        <w:t>13503603</w:t>
      </w:r>
      <w:bookmarkEnd w:id="2"/>
    </w:p>
    <w:p w14:paraId="34DAED2C" w14:textId="77777777" w:rsidR="00D31AFC" w:rsidRPr="00D31AFC" w:rsidRDefault="00D31AFC" w:rsidP="00D31AFC">
      <w:pPr>
        <w:spacing w:line="240" w:lineRule="auto"/>
        <w:rPr>
          <w:rFonts w:ascii="Arial" w:eastAsia="Arial" w:hAnsi="Arial" w:cs="Arial"/>
          <w:b/>
          <w:sz w:val="24"/>
          <w:szCs w:val="24"/>
        </w:rPr>
      </w:pPr>
      <w:r w:rsidRPr="00D31AFC">
        <w:rPr>
          <w:rFonts w:ascii="Arial" w:eastAsia="Arial" w:hAnsi="Arial" w:cs="Arial"/>
          <w:b/>
          <w:sz w:val="24"/>
          <w:szCs w:val="24"/>
        </w:rPr>
        <w:t xml:space="preserve">DUNS NUMBER:       </w:t>
      </w:r>
      <w:r w:rsidRPr="00D31AFC">
        <w:rPr>
          <w:rFonts w:ascii="Arial" w:eastAsia="Arial" w:hAnsi="Arial" w:cs="Arial"/>
          <w:b/>
          <w:sz w:val="24"/>
          <w:szCs w:val="24"/>
        </w:rPr>
        <w:tab/>
      </w:r>
      <w:r w:rsidRPr="00D31AFC">
        <w:rPr>
          <w:rFonts w:ascii="Arial" w:eastAsia="Arial" w:hAnsi="Arial" w:cs="Arial"/>
          <w:b/>
          <w:sz w:val="24"/>
          <w:szCs w:val="24"/>
        </w:rPr>
        <w:tab/>
      </w:r>
      <w:bookmarkStart w:id="3" w:name="_Hlk197070684"/>
      <w:r w:rsidRPr="00D31AFC">
        <w:rPr>
          <w:rFonts w:ascii="Arial" w:eastAsia="Arial" w:hAnsi="Arial" w:cs="Arial"/>
          <w:sz w:val="24"/>
          <w:szCs w:val="24"/>
        </w:rPr>
        <w:t>227870769</w:t>
      </w:r>
      <w:bookmarkEnd w:id="3"/>
    </w:p>
    <w:p w14:paraId="4DC97B03" w14:textId="77777777" w:rsidR="00D31AFC" w:rsidRPr="00D31AFC" w:rsidRDefault="00D31AFC" w:rsidP="00D31AFC">
      <w:pPr>
        <w:spacing w:line="240" w:lineRule="auto"/>
        <w:rPr>
          <w:rFonts w:ascii="Arial" w:eastAsia="Arial" w:hAnsi="Arial" w:cs="Arial"/>
          <w:b/>
          <w:sz w:val="24"/>
          <w:szCs w:val="24"/>
        </w:rPr>
      </w:pPr>
      <w:r w:rsidRPr="00D31AFC">
        <w:rPr>
          <w:rFonts w:ascii="Arial" w:eastAsia="Arial" w:hAnsi="Arial" w:cs="Arial"/>
          <w:b/>
          <w:sz w:val="24"/>
          <w:szCs w:val="24"/>
        </w:rPr>
        <w:t xml:space="preserve">SID4GOV ID:                 </w:t>
      </w:r>
      <w:r w:rsidRPr="00D31AFC">
        <w:rPr>
          <w:rFonts w:ascii="Arial" w:eastAsia="Arial" w:hAnsi="Arial" w:cs="Arial"/>
          <w:b/>
          <w:sz w:val="24"/>
          <w:szCs w:val="24"/>
        </w:rPr>
        <w:tab/>
      </w:r>
      <w:r w:rsidRPr="00D31AFC">
        <w:rPr>
          <w:rFonts w:ascii="Arial" w:eastAsia="Arial" w:hAnsi="Arial" w:cs="Arial"/>
          <w:b/>
          <w:sz w:val="24"/>
          <w:szCs w:val="24"/>
        </w:rPr>
        <w:tab/>
      </w:r>
      <w:r w:rsidRPr="00D31AFC">
        <w:rPr>
          <w:rFonts w:ascii="Arial" w:eastAsia="Arial" w:hAnsi="Arial" w:cs="Arial"/>
          <w:sz w:val="24"/>
          <w:szCs w:val="24"/>
        </w:rPr>
        <w:t>n/a</w:t>
      </w:r>
    </w:p>
    <w:p w14:paraId="45810D9D" w14:textId="77777777" w:rsidR="006D092F" w:rsidRDefault="006D092F">
      <w:pPr>
        <w:rPr>
          <w:rFonts w:ascii="Arial" w:eastAsia="Arial" w:hAnsi="Arial" w:cs="Arial"/>
          <w:sz w:val="24"/>
          <w:szCs w:val="24"/>
        </w:rPr>
      </w:pPr>
    </w:p>
    <w:p w14:paraId="02F40C9E" w14:textId="77777777" w:rsidR="006D092F" w:rsidRDefault="00B5429F">
      <w:pPr>
        <w:spacing w:after="0" w:line="259" w:lineRule="auto"/>
        <w:rPr>
          <w:rFonts w:ascii="Arial" w:eastAsia="Arial" w:hAnsi="Arial" w:cs="Arial"/>
          <w:b/>
          <w:sz w:val="24"/>
          <w:szCs w:val="24"/>
        </w:rPr>
      </w:pPr>
      <w:r>
        <w:rPr>
          <w:rFonts w:ascii="Arial" w:eastAsia="Arial" w:hAnsi="Arial" w:cs="Arial"/>
          <w:b/>
          <w:sz w:val="24"/>
          <w:szCs w:val="24"/>
        </w:rPr>
        <w:t>APPLICABLE FRAMEWORK CONTRACT</w:t>
      </w:r>
    </w:p>
    <w:p w14:paraId="6794AEEF" w14:textId="77777777" w:rsidR="006D092F" w:rsidRDefault="006D092F">
      <w:pPr>
        <w:spacing w:after="0" w:line="259" w:lineRule="auto"/>
        <w:rPr>
          <w:rFonts w:ascii="Arial" w:eastAsia="Arial" w:hAnsi="Arial" w:cs="Arial"/>
          <w:sz w:val="24"/>
          <w:szCs w:val="24"/>
        </w:rPr>
      </w:pPr>
    </w:p>
    <w:p w14:paraId="4E08071A" w14:textId="4C4B05B1" w:rsidR="006D092F" w:rsidRDefault="00B5429F">
      <w:pPr>
        <w:spacing w:after="0" w:line="259" w:lineRule="auto"/>
        <w:jc w:val="both"/>
        <w:rPr>
          <w:rFonts w:ascii="Arial" w:eastAsia="Arial" w:hAnsi="Arial" w:cs="Arial"/>
          <w:sz w:val="24"/>
          <w:szCs w:val="24"/>
        </w:rPr>
      </w:pPr>
      <w:bookmarkStart w:id="4" w:name="_heading=h.30j0zll" w:colFirst="0" w:colLast="0"/>
      <w:bookmarkEnd w:id="4"/>
      <w:r>
        <w:rPr>
          <w:rFonts w:ascii="Arial" w:eastAsia="Arial" w:hAnsi="Arial" w:cs="Arial"/>
          <w:sz w:val="24"/>
          <w:szCs w:val="24"/>
        </w:rPr>
        <w:t xml:space="preserve">This Order Form is for the provision of the Call-Off Deliverables and dated </w:t>
      </w:r>
      <w:r w:rsidR="001E2077">
        <w:rPr>
          <w:rFonts w:ascii="Arial" w:eastAsia="Arial" w:hAnsi="Arial" w:cs="Arial"/>
          <w:sz w:val="24"/>
          <w:szCs w:val="24"/>
        </w:rPr>
        <w:t>29t</w:t>
      </w:r>
      <w:r w:rsidR="00D7762B" w:rsidRPr="00D7762B">
        <w:rPr>
          <w:rFonts w:ascii="Arial" w:eastAsia="Arial" w:hAnsi="Arial" w:cs="Arial"/>
          <w:sz w:val="24"/>
          <w:szCs w:val="24"/>
        </w:rPr>
        <w:t>h April 2025.</w:t>
      </w:r>
      <w:r>
        <w:rPr>
          <w:rFonts w:ascii="Arial" w:eastAsia="Arial" w:hAnsi="Arial" w:cs="Arial"/>
          <w:sz w:val="24"/>
          <w:szCs w:val="24"/>
        </w:rPr>
        <w:t xml:space="preserve"> </w:t>
      </w:r>
    </w:p>
    <w:p w14:paraId="25056017" w14:textId="77777777" w:rsidR="006D092F" w:rsidRDefault="00B5429F">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RM6141 for the provision of Language Services for the Home Office.</w:t>
      </w:r>
    </w:p>
    <w:p w14:paraId="5A441E8E" w14:textId="77777777" w:rsidR="006D092F" w:rsidRDefault="006D092F">
      <w:pPr>
        <w:tabs>
          <w:tab w:val="left" w:pos="2257"/>
        </w:tabs>
        <w:spacing w:after="0" w:line="259" w:lineRule="auto"/>
        <w:rPr>
          <w:rFonts w:ascii="Arial" w:eastAsia="Arial" w:hAnsi="Arial" w:cs="Arial"/>
          <w:b/>
          <w:sz w:val="24"/>
          <w:szCs w:val="24"/>
        </w:rPr>
      </w:pPr>
    </w:p>
    <w:p w14:paraId="02552361" w14:textId="77777777" w:rsidR="006D092F" w:rsidRDefault="00B5429F">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173AE209" w14:textId="77777777" w:rsidR="006D092F" w:rsidRDefault="00B5429F">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Lot 1 – National Managed Service.</w:t>
      </w:r>
    </w:p>
    <w:p w14:paraId="48FE23AD" w14:textId="77777777" w:rsidR="006D092F" w:rsidRDefault="006D092F">
      <w:pPr>
        <w:rPr>
          <w:rFonts w:ascii="Arial" w:eastAsia="Arial" w:hAnsi="Arial" w:cs="Arial"/>
          <w:b/>
          <w:sz w:val="24"/>
          <w:szCs w:val="24"/>
        </w:rPr>
      </w:pPr>
    </w:p>
    <w:p w14:paraId="58AB7B5D" w14:textId="77777777" w:rsidR="006D092F" w:rsidRDefault="00B5429F">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45A87E9E" w14:textId="77777777" w:rsidR="006D092F" w:rsidRDefault="00B5429F">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6C0E5973" w14:textId="77777777" w:rsidR="006D092F" w:rsidRDefault="00B5429F">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7D8A79C0" w14:textId="77777777" w:rsidR="006D092F" w:rsidRDefault="00B5429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 RM6141</w:t>
      </w:r>
    </w:p>
    <w:p w14:paraId="446DA705" w14:textId="77777777" w:rsidR="006D092F" w:rsidRDefault="00B5429F">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The following Schedules in equal order of precedence:</w:t>
      </w:r>
    </w:p>
    <w:p w14:paraId="3DAD56CA" w14:textId="77777777" w:rsidR="006D092F" w:rsidRDefault="006D092F">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3DE75368" w14:textId="77777777" w:rsidR="006D092F" w:rsidRDefault="00B5429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RM6141</w:t>
      </w:r>
    </w:p>
    <w:p w14:paraId="6E779651"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1 (Definitions) </w:t>
      </w:r>
    </w:p>
    <w:p w14:paraId="7CCEA3F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2 (Variation Form)</w:t>
      </w:r>
    </w:p>
    <w:p w14:paraId="1E748B4E"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3 (Insurance Requirements)</w:t>
      </w:r>
    </w:p>
    <w:p w14:paraId="7810E3B5"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4 (Commercially Sensitive Information)</w:t>
      </w:r>
    </w:p>
    <w:p w14:paraId="3AFC95AF"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5 (Corporate social responsibility)</w:t>
      </w:r>
    </w:p>
    <w:p w14:paraId="07072907"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6 (Key Subcontractors)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38BDABD7"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7 (Financial Difficulties)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5F7616B8"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8 (Guarantee) </w:t>
      </w:r>
      <w:r>
        <w:rPr>
          <w:rFonts w:ascii="Arial" w:eastAsia="Arial" w:hAnsi="Arial" w:cs="Arial"/>
          <w:sz w:val="24"/>
          <w:szCs w:val="24"/>
        </w:rPr>
        <w:tab/>
      </w:r>
      <w:r w:rsidR="00D31AFC">
        <w:rPr>
          <w:rFonts w:ascii="Arial" w:eastAsia="Arial" w:hAnsi="Arial" w:cs="Arial"/>
          <w:sz w:val="24"/>
          <w:szCs w:val="24"/>
        </w:rPr>
        <w:t>N/A</w:t>
      </w:r>
      <w:r>
        <w:rPr>
          <w:rFonts w:ascii="Arial" w:eastAsia="Arial" w:hAnsi="Arial" w:cs="Arial"/>
          <w:sz w:val="24"/>
          <w:szCs w:val="24"/>
        </w:rPr>
        <w:tab/>
      </w:r>
    </w:p>
    <w:p w14:paraId="505272D9"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10 (Rectification Plan)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060CDF27"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11 (Processing Data)</w:t>
      </w:r>
      <w:r>
        <w:rPr>
          <w:rFonts w:ascii="Arial" w:eastAsia="Arial" w:hAnsi="Arial" w:cs="Arial"/>
          <w:sz w:val="24"/>
          <w:szCs w:val="24"/>
        </w:rPr>
        <w:tab/>
      </w:r>
    </w:p>
    <w:p w14:paraId="36D9995C"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12 (Supply Chain Visibility)</w:t>
      </w:r>
      <w:r>
        <w:rPr>
          <w:rFonts w:ascii="Arial" w:eastAsia="Arial" w:hAnsi="Arial" w:cs="Arial"/>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4DD2F1E" w14:textId="77777777" w:rsidR="006D092F" w:rsidRDefault="00B5429F">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Call-Off Schedules for RM6141</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446583CA"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57DB9D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Call-Off Schedule 3 (Continuous Improvement)</w:t>
      </w:r>
    </w:p>
    <w:p w14:paraId="434E742C"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33CB8F61"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23485C7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p>
    <w:p w14:paraId="2A0F63F2"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 Part B Annex 2</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2B7A0F49"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04A92B3B"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8EC236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46168C91"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A1B7D5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r>
    </w:p>
    <w:p w14:paraId="3BA3D383"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16F613D2"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96320D9" w14:textId="77777777" w:rsidR="006D092F" w:rsidRDefault="00B5429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AF0228F" w14:textId="77777777" w:rsidR="006D092F" w:rsidRDefault="00B5429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3.0.8)</w:t>
      </w:r>
    </w:p>
    <w:p w14:paraId="196AC05D" w14:textId="77777777" w:rsidR="006D092F" w:rsidRDefault="00B5429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RM6141</w:t>
      </w:r>
    </w:p>
    <w:p w14:paraId="2F625F5E" w14:textId="77777777" w:rsidR="006D092F" w:rsidRDefault="00B5429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14:paraId="6BF159BC" w14:textId="77777777" w:rsidR="006D092F" w:rsidRDefault="006D092F">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50C712B"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695E3970" w14:textId="77777777" w:rsidR="006D092F" w:rsidRDefault="006D092F">
      <w:pPr>
        <w:tabs>
          <w:tab w:val="left" w:pos="2257"/>
        </w:tabs>
        <w:spacing w:after="0" w:line="259" w:lineRule="auto"/>
        <w:rPr>
          <w:rFonts w:ascii="Arial" w:eastAsia="Arial" w:hAnsi="Arial" w:cs="Arial"/>
          <w:sz w:val="24"/>
          <w:szCs w:val="24"/>
        </w:rPr>
      </w:pPr>
    </w:p>
    <w:p w14:paraId="5ECE6E14"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3061E0CA"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There are no Special Terms incorporated into this Call-Off Contract.</w:t>
      </w:r>
    </w:p>
    <w:p w14:paraId="35F971F6" w14:textId="77777777" w:rsidR="006D092F" w:rsidRDefault="006D092F">
      <w:pPr>
        <w:spacing w:after="0" w:line="259" w:lineRule="auto"/>
        <w:rPr>
          <w:rFonts w:ascii="Arial" w:eastAsia="Arial" w:hAnsi="Arial" w:cs="Arial"/>
          <w:b/>
          <w:sz w:val="24"/>
          <w:szCs w:val="24"/>
        </w:rPr>
      </w:pPr>
    </w:p>
    <w:p w14:paraId="3D95B645" w14:textId="77777777" w:rsidR="006D092F" w:rsidRDefault="00B5429F">
      <w:pPr>
        <w:spacing w:after="0" w:line="259" w:lineRule="auto"/>
        <w:rPr>
          <w:rFonts w:ascii="Arial" w:eastAsia="Arial" w:hAnsi="Arial" w:cs="Arial"/>
          <w:sz w:val="24"/>
          <w:szCs w:val="24"/>
        </w:rPr>
      </w:pPr>
      <w:bookmarkStart w:id="6" w:name="_heading=h.2et92p0" w:colFirst="0" w:colLast="0"/>
      <w:bookmarkEnd w:id="6"/>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7762B" w:rsidRPr="00D7762B">
        <w:rPr>
          <w:rFonts w:ascii="Arial" w:eastAsia="Arial" w:hAnsi="Arial" w:cs="Arial"/>
          <w:sz w:val="24"/>
          <w:szCs w:val="24"/>
        </w:rPr>
        <w:t>29/04/2025</w:t>
      </w:r>
    </w:p>
    <w:p w14:paraId="337E4EFB" w14:textId="77777777" w:rsidR="006D092F" w:rsidRDefault="006D092F">
      <w:pPr>
        <w:spacing w:after="0" w:line="259" w:lineRule="auto"/>
        <w:rPr>
          <w:rFonts w:ascii="Arial" w:eastAsia="Arial" w:hAnsi="Arial" w:cs="Arial"/>
          <w:sz w:val="24"/>
          <w:szCs w:val="24"/>
        </w:rPr>
      </w:pPr>
    </w:p>
    <w:p w14:paraId="0FA8CBD4"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sidR="00D7762B" w:rsidRPr="00D7762B">
        <w:rPr>
          <w:rFonts w:ascii="Arial" w:eastAsia="Arial" w:hAnsi="Arial" w:cs="Arial"/>
          <w:sz w:val="24"/>
          <w:szCs w:val="24"/>
        </w:rPr>
        <w:t>28/04/2028</w:t>
      </w:r>
    </w:p>
    <w:p w14:paraId="59A032EB" w14:textId="77777777" w:rsidR="006D092F" w:rsidRDefault="006D092F">
      <w:pPr>
        <w:spacing w:after="0" w:line="259" w:lineRule="auto"/>
        <w:rPr>
          <w:rFonts w:ascii="Arial" w:eastAsia="Arial" w:hAnsi="Arial" w:cs="Arial"/>
          <w:sz w:val="24"/>
          <w:szCs w:val="24"/>
        </w:rPr>
      </w:pPr>
    </w:p>
    <w:p w14:paraId="71CE5655"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t>3 Years</w:t>
      </w:r>
    </w:p>
    <w:p w14:paraId="13D2E97A" w14:textId="77777777" w:rsidR="006D092F" w:rsidRDefault="006D092F">
      <w:pPr>
        <w:spacing w:after="0" w:line="259" w:lineRule="auto"/>
        <w:rPr>
          <w:rFonts w:ascii="Arial" w:eastAsia="Arial" w:hAnsi="Arial" w:cs="Arial"/>
          <w:sz w:val="24"/>
          <w:szCs w:val="24"/>
        </w:rPr>
      </w:pPr>
    </w:p>
    <w:p w14:paraId="1D53A4B2"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CALL-OFF OPTIONAL EXTENSION PERIODS:</w:t>
      </w:r>
    </w:p>
    <w:p w14:paraId="2CE1FD0F"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1: Extension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1 Year</w:t>
      </w:r>
    </w:p>
    <w:p w14:paraId="74B5EB5B"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2: Extension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1 Year</w:t>
      </w:r>
    </w:p>
    <w:p w14:paraId="02130A22" w14:textId="77777777" w:rsidR="006D092F" w:rsidRDefault="006D092F">
      <w:pPr>
        <w:spacing w:after="0" w:line="259" w:lineRule="auto"/>
        <w:rPr>
          <w:rFonts w:ascii="Arial" w:eastAsia="Arial" w:hAnsi="Arial" w:cs="Arial"/>
          <w:sz w:val="24"/>
          <w:szCs w:val="24"/>
        </w:rPr>
      </w:pPr>
    </w:p>
    <w:p w14:paraId="2F78686F"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394B3901"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See details in Call-Off Schedule 20 (Call-Off Specification).</w:t>
      </w:r>
    </w:p>
    <w:p w14:paraId="15D69B35" w14:textId="77777777" w:rsidR="006D092F" w:rsidRDefault="006D092F">
      <w:pPr>
        <w:tabs>
          <w:tab w:val="left" w:pos="2257"/>
        </w:tabs>
        <w:spacing w:after="0" w:line="259" w:lineRule="auto"/>
        <w:rPr>
          <w:rFonts w:ascii="Arial" w:eastAsia="Arial" w:hAnsi="Arial" w:cs="Arial"/>
          <w:b/>
          <w:sz w:val="24"/>
          <w:szCs w:val="24"/>
        </w:rPr>
      </w:pPr>
    </w:p>
    <w:p w14:paraId="650CEA70"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3B8AAEA4"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525AAF41" w14:textId="77777777" w:rsidR="006D092F" w:rsidRDefault="006D092F">
      <w:pPr>
        <w:tabs>
          <w:tab w:val="left" w:pos="2257"/>
        </w:tabs>
        <w:spacing w:after="0" w:line="259" w:lineRule="auto"/>
        <w:rPr>
          <w:rFonts w:ascii="Arial" w:eastAsia="Arial" w:hAnsi="Arial" w:cs="Arial"/>
          <w:sz w:val="24"/>
          <w:szCs w:val="24"/>
        </w:rPr>
      </w:pPr>
    </w:p>
    <w:p w14:paraId="7C023D1B" w14:textId="6EC6BBF3" w:rsidR="006D092F" w:rsidRDefault="00B5429F">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6D010D" w:rsidRPr="006D010D">
        <w:rPr>
          <w:rFonts w:ascii="Arial" w:eastAsia="Arial" w:hAnsi="Arial" w:cs="Arial"/>
          <w:b/>
          <w:sz w:val="24"/>
          <w:szCs w:val="24"/>
        </w:rPr>
        <w:t>REDACTED TEXT under FOIA Section 43 Commercial Interests.</w:t>
      </w:r>
    </w:p>
    <w:p w14:paraId="7CEF359B" w14:textId="77777777" w:rsidR="006D092F" w:rsidRDefault="006D092F">
      <w:pPr>
        <w:tabs>
          <w:tab w:val="left" w:pos="2257"/>
        </w:tabs>
        <w:spacing w:after="0" w:line="259" w:lineRule="auto"/>
        <w:rPr>
          <w:rFonts w:ascii="Arial" w:eastAsia="Arial" w:hAnsi="Arial" w:cs="Arial"/>
          <w:b/>
          <w:sz w:val="24"/>
          <w:szCs w:val="24"/>
        </w:rPr>
      </w:pPr>
    </w:p>
    <w:p w14:paraId="7FE884CC"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163B924E" w14:textId="77777777" w:rsidR="006D092F" w:rsidRDefault="00B5429F">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Call-Off Schedule 5 (Pricing Details).</w:t>
      </w:r>
    </w:p>
    <w:p w14:paraId="0668681F" w14:textId="77777777" w:rsidR="006D092F" w:rsidRDefault="006D092F">
      <w:pPr>
        <w:tabs>
          <w:tab w:val="left" w:pos="2257"/>
        </w:tabs>
        <w:spacing w:after="0" w:line="259" w:lineRule="auto"/>
        <w:rPr>
          <w:rFonts w:ascii="Arial" w:eastAsia="Arial" w:hAnsi="Arial" w:cs="Arial"/>
          <w:sz w:val="24"/>
          <w:szCs w:val="24"/>
          <w:highlight w:val="yellow"/>
        </w:rPr>
      </w:pPr>
    </w:p>
    <w:p w14:paraId="6E6F2010"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Charges are fixed for the initial term of the contract. </w:t>
      </w:r>
    </w:p>
    <w:p w14:paraId="382DE57F" w14:textId="77777777" w:rsidR="006D092F" w:rsidRDefault="006D092F">
      <w:pPr>
        <w:tabs>
          <w:tab w:val="left" w:pos="2257"/>
        </w:tabs>
        <w:spacing w:after="0" w:line="259" w:lineRule="auto"/>
        <w:rPr>
          <w:rFonts w:ascii="Arial" w:eastAsia="Arial" w:hAnsi="Arial" w:cs="Arial"/>
          <w:sz w:val="24"/>
          <w:szCs w:val="24"/>
          <w:highlight w:val="yellow"/>
        </w:rPr>
      </w:pPr>
    </w:p>
    <w:p w14:paraId="53CA1154"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All changes to the Charges must use procedures that are equivalent to those in Paragraphs 4, 5 and 6 (if used) in Framework Schedule 3 (Framework Prices)</w:t>
      </w:r>
    </w:p>
    <w:p w14:paraId="0A079557" w14:textId="77777777" w:rsidR="006D092F" w:rsidRDefault="006D092F">
      <w:pPr>
        <w:tabs>
          <w:tab w:val="left" w:pos="2257"/>
        </w:tabs>
        <w:spacing w:after="0" w:line="259" w:lineRule="auto"/>
        <w:rPr>
          <w:rFonts w:ascii="Arial" w:eastAsia="Arial" w:hAnsi="Arial" w:cs="Arial"/>
          <w:b/>
          <w:sz w:val="24"/>
          <w:szCs w:val="24"/>
          <w:highlight w:val="yellow"/>
        </w:rPr>
      </w:pPr>
    </w:p>
    <w:p w14:paraId="5FF8EB91" w14:textId="77777777" w:rsidR="006D092F" w:rsidRDefault="00B5429F">
      <w:p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 xml:space="preserve">The Charges will not be impacted by any change to the Framework Prices. </w:t>
      </w:r>
    </w:p>
    <w:p w14:paraId="6B720605" w14:textId="77777777" w:rsidR="006D092F" w:rsidRDefault="006D092F">
      <w:pPr>
        <w:tabs>
          <w:tab w:val="left" w:pos="2257"/>
        </w:tabs>
        <w:spacing w:after="0" w:line="259" w:lineRule="auto"/>
        <w:rPr>
          <w:rFonts w:ascii="Arial" w:eastAsia="Arial" w:hAnsi="Arial" w:cs="Arial"/>
          <w:sz w:val="24"/>
          <w:szCs w:val="24"/>
          <w:highlight w:val="yellow"/>
        </w:rPr>
      </w:pPr>
    </w:p>
    <w:p w14:paraId="105DE0AF"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C815E94" w14:textId="77777777" w:rsidR="006D092F" w:rsidRDefault="00B5429F">
      <w:pPr>
        <w:tabs>
          <w:tab w:val="left" w:pos="2257"/>
        </w:tabs>
        <w:spacing w:after="0" w:line="259" w:lineRule="auto"/>
        <w:rPr>
          <w:rFonts w:ascii="Arial" w:eastAsia="Arial" w:hAnsi="Arial" w:cs="Arial"/>
          <w:b/>
          <w:sz w:val="24"/>
          <w:szCs w:val="24"/>
        </w:rPr>
      </w:pPr>
      <w:r>
        <w:rPr>
          <w:rFonts w:ascii="Arial" w:eastAsia="Arial" w:hAnsi="Arial" w:cs="Arial"/>
          <w:sz w:val="24"/>
          <w:szCs w:val="24"/>
        </w:rPr>
        <w:t xml:space="preserve">None </w:t>
      </w:r>
    </w:p>
    <w:p w14:paraId="0A165F23" w14:textId="77777777" w:rsidR="006D092F" w:rsidRDefault="006D092F">
      <w:pPr>
        <w:tabs>
          <w:tab w:val="left" w:pos="2257"/>
        </w:tabs>
        <w:spacing w:after="0" w:line="259" w:lineRule="auto"/>
        <w:rPr>
          <w:rFonts w:ascii="Arial" w:eastAsia="Arial" w:hAnsi="Arial" w:cs="Arial"/>
          <w:b/>
          <w:sz w:val="24"/>
          <w:szCs w:val="24"/>
        </w:rPr>
      </w:pPr>
    </w:p>
    <w:p w14:paraId="174C6F80"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6A5E344D"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Payment of accepted invoices within 30 days by BACS. </w:t>
      </w:r>
    </w:p>
    <w:p w14:paraId="3B094DA8" w14:textId="77777777" w:rsidR="006D092F" w:rsidRDefault="006D092F">
      <w:pPr>
        <w:tabs>
          <w:tab w:val="left" w:pos="2257"/>
        </w:tabs>
        <w:spacing w:after="0" w:line="259" w:lineRule="auto"/>
        <w:rPr>
          <w:rFonts w:ascii="Arial" w:eastAsia="Arial" w:hAnsi="Arial" w:cs="Arial"/>
          <w:sz w:val="24"/>
          <w:szCs w:val="24"/>
        </w:rPr>
      </w:pPr>
    </w:p>
    <w:p w14:paraId="6EF4FE25" w14:textId="77777777" w:rsidR="006D092F" w:rsidRDefault="00B5429F">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The Supplier shall accept the Government Procurement Card as a means of payment for the Goods and/or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47C6C2A8" w14:textId="77777777" w:rsidR="006D092F" w:rsidRDefault="006D092F">
      <w:pPr>
        <w:tabs>
          <w:tab w:val="left" w:pos="2257"/>
        </w:tabs>
        <w:spacing w:after="0" w:line="259" w:lineRule="auto"/>
        <w:rPr>
          <w:rFonts w:ascii="Arial" w:eastAsia="Arial" w:hAnsi="Arial" w:cs="Arial"/>
          <w:b/>
          <w:sz w:val="24"/>
          <w:szCs w:val="24"/>
        </w:rPr>
      </w:pPr>
    </w:p>
    <w:p w14:paraId="2F26928E"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75D11E29"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Invoices to be submitted to the following address.</w:t>
      </w:r>
    </w:p>
    <w:p w14:paraId="127CA5E1" w14:textId="77777777" w:rsidR="00D027AE" w:rsidRPr="00D027AE" w:rsidRDefault="00D027AE" w:rsidP="00D027AE">
      <w:pPr>
        <w:tabs>
          <w:tab w:val="left" w:pos="2257"/>
        </w:tabs>
        <w:spacing w:after="0" w:line="259" w:lineRule="auto"/>
        <w:rPr>
          <w:rFonts w:ascii="Arial" w:eastAsia="Arial" w:hAnsi="Arial" w:cs="Arial"/>
          <w:sz w:val="24"/>
          <w:szCs w:val="24"/>
        </w:rPr>
      </w:pPr>
      <w:r w:rsidRPr="00D027AE">
        <w:rPr>
          <w:rFonts w:ascii="Arial" w:eastAsia="Arial" w:hAnsi="Arial" w:cs="Arial"/>
          <w:sz w:val="24"/>
          <w:szCs w:val="24"/>
        </w:rPr>
        <w:t>REDACTED TEXT under FOIA Section 43 Commercial Interests.</w:t>
      </w:r>
    </w:p>
    <w:p w14:paraId="7CBE221F" w14:textId="77777777" w:rsidR="006D092F" w:rsidRDefault="006D092F">
      <w:pPr>
        <w:tabs>
          <w:tab w:val="left" w:pos="2257"/>
        </w:tabs>
        <w:spacing w:after="0" w:line="259" w:lineRule="auto"/>
        <w:rPr>
          <w:rFonts w:ascii="Arial" w:eastAsia="Arial" w:hAnsi="Arial" w:cs="Arial"/>
          <w:sz w:val="24"/>
          <w:szCs w:val="24"/>
        </w:rPr>
      </w:pPr>
      <w:bookmarkStart w:id="7" w:name="_GoBack"/>
      <w:bookmarkEnd w:id="7"/>
    </w:p>
    <w:p w14:paraId="252FEB3C"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Cluster Members (if different) </w:t>
      </w:r>
    </w:p>
    <w:p w14:paraId="3A602CE5"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Submitting DBS Invoices to  </w:t>
      </w:r>
    </w:p>
    <w:p w14:paraId="16A72DB4" w14:textId="77777777" w:rsidR="006D092F" w:rsidRDefault="006D092F">
      <w:pPr>
        <w:tabs>
          <w:tab w:val="left" w:pos="2257"/>
        </w:tabs>
        <w:spacing w:after="0" w:line="259" w:lineRule="auto"/>
        <w:rPr>
          <w:rFonts w:ascii="Arial" w:eastAsia="Arial" w:hAnsi="Arial" w:cs="Arial"/>
          <w:sz w:val="24"/>
          <w:szCs w:val="24"/>
        </w:rPr>
      </w:pPr>
    </w:p>
    <w:p w14:paraId="6045CC81" w14:textId="77777777" w:rsidR="00D027AE" w:rsidRPr="00D027AE" w:rsidRDefault="00B5429F" w:rsidP="00D027AE">
      <w:pPr>
        <w:tabs>
          <w:tab w:val="left" w:pos="2257"/>
        </w:tabs>
        <w:spacing w:after="0" w:line="259" w:lineRule="auto"/>
      </w:pPr>
      <w:r>
        <w:rPr>
          <w:rFonts w:ascii="Arial" w:eastAsia="Arial" w:hAnsi="Arial" w:cs="Arial"/>
          <w:sz w:val="24"/>
          <w:szCs w:val="24"/>
        </w:rPr>
        <w:t xml:space="preserve">Email:                         </w:t>
      </w:r>
      <w:r w:rsidR="00D027AE" w:rsidRPr="00D027AE">
        <w:t>REDACTED TEXT under FOIA Section 43 Commercial Interests.</w:t>
      </w:r>
    </w:p>
    <w:p w14:paraId="26910412" w14:textId="65E6BF4D" w:rsidR="006D092F" w:rsidRDefault="006D092F">
      <w:pPr>
        <w:tabs>
          <w:tab w:val="left" w:pos="2257"/>
        </w:tabs>
        <w:spacing w:after="0" w:line="259" w:lineRule="auto"/>
        <w:rPr>
          <w:rFonts w:ascii="Arial" w:eastAsia="Arial" w:hAnsi="Arial" w:cs="Arial"/>
          <w:sz w:val="24"/>
          <w:szCs w:val="24"/>
        </w:rPr>
      </w:pPr>
    </w:p>
    <w:p w14:paraId="0FB108A0" w14:textId="77777777" w:rsidR="00D027AE" w:rsidRPr="00D027AE" w:rsidRDefault="00B5429F" w:rsidP="00D027A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Post:                          </w:t>
      </w:r>
      <w:r w:rsidR="00D027AE" w:rsidRPr="00D027AE">
        <w:rPr>
          <w:rFonts w:ascii="Arial" w:eastAsia="Arial" w:hAnsi="Arial" w:cs="Arial"/>
          <w:sz w:val="24"/>
          <w:szCs w:val="24"/>
        </w:rPr>
        <w:t>REDACTED TEXT under FOIA Section 43 Commercial Interests.</w:t>
      </w:r>
    </w:p>
    <w:p w14:paraId="233B25C7" w14:textId="0305C707" w:rsidR="006D092F" w:rsidRDefault="006D092F" w:rsidP="00D027AE">
      <w:pPr>
        <w:tabs>
          <w:tab w:val="left" w:pos="2257"/>
        </w:tabs>
        <w:spacing w:after="0" w:line="259" w:lineRule="auto"/>
        <w:rPr>
          <w:rFonts w:ascii="Arial" w:eastAsia="Arial" w:hAnsi="Arial" w:cs="Arial"/>
          <w:sz w:val="24"/>
          <w:szCs w:val="24"/>
        </w:rPr>
      </w:pPr>
    </w:p>
    <w:p w14:paraId="2F24F738" w14:textId="77777777" w:rsidR="006D092F" w:rsidRDefault="006D092F">
      <w:pPr>
        <w:tabs>
          <w:tab w:val="left" w:pos="2257"/>
        </w:tabs>
        <w:spacing w:after="0" w:line="259" w:lineRule="auto"/>
        <w:rPr>
          <w:rFonts w:ascii="Arial" w:eastAsia="Arial" w:hAnsi="Arial" w:cs="Arial"/>
          <w:sz w:val="24"/>
          <w:szCs w:val="24"/>
        </w:rPr>
      </w:pPr>
    </w:p>
    <w:p w14:paraId="382CF477"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2FAB39E5" w14:textId="77777777" w:rsidR="006D092F" w:rsidRDefault="006D092F">
      <w:pPr>
        <w:tabs>
          <w:tab w:val="left" w:pos="2257"/>
        </w:tabs>
        <w:spacing w:after="0" w:line="259" w:lineRule="auto"/>
        <w:rPr>
          <w:rFonts w:ascii="Arial" w:eastAsia="Arial" w:hAnsi="Arial" w:cs="Arial"/>
          <w:sz w:val="24"/>
          <w:szCs w:val="24"/>
        </w:rPr>
      </w:pPr>
    </w:p>
    <w:p w14:paraId="19246AAF" w14:textId="58C443DC" w:rsidR="006D092F" w:rsidRDefault="006D010D">
      <w:pPr>
        <w:tabs>
          <w:tab w:val="left" w:pos="2257"/>
        </w:tabs>
        <w:spacing w:after="0" w:line="259" w:lineRule="auto"/>
        <w:rPr>
          <w:rFonts w:ascii="Arial" w:eastAsia="Arial" w:hAnsi="Arial" w:cs="Arial"/>
          <w:b/>
          <w:bCs/>
          <w:sz w:val="24"/>
          <w:szCs w:val="24"/>
        </w:rPr>
      </w:pPr>
      <w:r w:rsidRPr="006D010D">
        <w:rPr>
          <w:rFonts w:ascii="Arial" w:eastAsia="Arial" w:hAnsi="Arial" w:cs="Arial"/>
          <w:b/>
          <w:bCs/>
          <w:sz w:val="24"/>
          <w:szCs w:val="24"/>
        </w:rPr>
        <w:t>REDACTED TEXT under FOIA Section 40 Personal Information.</w:t>
      </w:r>
    </w:p>
    <w:p w14:paraId="7C6C302D" w14:textId="77777777" w:rsidR="006D010D" w:rsidRDefault="006D010D">
      <w:pPr>
        <w:tabs>
          <w:tab w:val="left" w:pos="2257"/>
        </w:tabs>
        <w:spacing w:after="0" w:line="259" w:lineRule="auto"/>
        <w:rPr>
          <w:rFonts w:ascii="Arial" w:eastAsia="Arial" w:hAnsi="Arial" w:cs="Arial"/>
          <w:sz w:val="24"/>
          <w:szCs w:val="24"/>
        </w:rPr>
      </w:pPr>
    </w:p>
    <w:p w14:paraId="251D7113"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7587B3E6"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Please refer to Call Off Schedule 20 and Annex 3 - Home Office Sustainability Policy.</w:t>
      </w:r>
    </w:p>
    <w:p w14:paraId="720D8220" w14:textId="77777777" w:rsidR="006D092F" w:rsidRDefault="006D092F">
      <w:pPr>
        <w:tabs>
          <w:tab w:val="left" w:pos="2257"/>
        </w:tabs>
        <w:spacing w:after="0" w:line="259" w:lineRule="auto"/>
        <w:rPr>
          <w:rFonts w:ascii="Arial" w:eastAsia="Arial" w:hAnsi="Arial" w:cs="Arial"/>
          <w:sz w:val="24"/>
          <w:szCs w:val="24"/>
        </w:rPr>
      </w:pPr>
    </w:p>
    <w:p w14:paraId="0B460455"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1820EA5A"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Available online at </w:t>
      </w:r>
    </w:p>
    <w:p w14:paraId="41CB3E62" w14:textId="77777777" w:rsidR="006D092F" w:rsidRDefault="00F63580">
      <w:pPr>
        <w:tabs>
          <w:tab w:val="left" w:pos="2257"/>
        </w:tabs>
        <w:spacing w:after="0" w:line="259" w:lineRule="auto"/>
        <w:rPr>
          <w:rFonts w:ascii="Arial" w:eastAsia="Arial" w:hAnsi="Arial" w:cs="Arial"/>
          <w:sz w:val="24"/>
          <w:szCs w:val="24"/>
        </w:rPr>
      </w:pPr>
      <w:hyperlink r:id="rId8">
        <w:r w:rsidR="00B5429F">
          <w:rPr>
            <w:rFonts w:ascii="Arial" w:eastAsia="Arial" w:hAnsi="Arial" w:cs="Arial"/>
            <w:color w:val="0000FF"/>
            <w:sz w:val="24"/>
            <w:szCs w:val="24"/>
            <w:u w:val="single"/>
          </w:rPr>
          <w:t>https://www.gov.uk/government/collections/government-security</w:t>
        </w:r>
      </w:hyperlink>
      <w:r w:rsidR="00B5429F">
        <w:rPr>
          <w:rFonts w:ascii="Arial" w:eastAsia="Arial" w:hAnsi="Arial" w:cs="Arial"/>
          <w:sz w:val="24"/>
          <w:szCs w:val="24"/>
        </w:rPr>
        <w:t xml:space="preserve">   </w:t>
      </w:r>
    </w:p>
    <w:p w14:paraId="2D251E94"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See further details in Call-Off Schedule 20 Annex 4 - Security Policy Framework. Annex 5 – Data Protection Policy</w:t>
      </w:r>
    </w:p>
    <w:p w14:paraId="0412D99A" w14:textId="77777777" w:rsidR="006D092F" w:rsidRDefault="006D092F">
      <w:pPr>
        <w:tabs>
          <w:tab w:val="left" w:pos="2257"/>
        </w:tabs>
        <w:spacing w:after="0" w:line="259" w:lineRule="auto"/>
        <w:rPr>
          <w:rFonts w:ascii="Arial" w:eastAsia="Arial" w:hAnsi="Arial" w:cs="Arial"/>
          <w:sz w:val="24"/>
          <w:szCs w:val="24"/>
        </w:rPr>
      </w:pPr>
    </w:p>
    <w:p w14:paraId="6232A782" w14:textId="77777777" w:rsidR="00D31AFC" w:rsidRPr="00D31AFC" w:rsidRDefault="00D31AFC" w:rsidP="00D31AFC">
      <w:pPr>
        <w:tabs>
          <w:tab w:val="left" w:pos="2257"/>
        </w:tabs>
        <w:spacing w:after="0" w:line="259" w:lineRule="auto"/>
        <w:rPr>
          <w:rFonts w:ascii="Arial" w:eastAsia="Arial" w:hAnsi="Arial" w:cs="Arial"/>
          <w:sz w:val="24"/>
          <w:szCs w:val="24"/>
        </w:rPr>
      </w:pPr>
      <w:r w:rsidRPr="00D31AFC">
        <w:rPr>
          <w:rFonts w:ascii="Arial" w:eastAsia="Arial" w:hAnsi="Arial" w:cs="Arial"/>
          <w:sz w:val="24"/>
          <w:szCs w:val="24"/>
        </w:rPr>
        <w:t>SUPPLIER’S AUTHORISED REPRESENTATIVE</w:t>
      </w:r>
    </w:p>
    <w:p w14:paraId="6111F97B" w14:textId="34BAFC1F" w:rsidR="00D31AFC" w:rsidRDefault="006D010D" w:rsidP="00D31AFC">
      <w:pPr>
        <w:tabs>
          <w:tab w:val="left" w:pos="2257"/>
        </w:tabs>
        <w:spacing w:after="0" w:line="259" w:lineRule="auto"/>
        <w:rPr>
          <w:rFonts w:ascii="Arial" w:eastAsia="Arial" w:hAnsi="Arial" w:cs="Arial"/>
          <w:sz w:val="24"/>
          <w:szCs w:val="24"/>
        </w:rPr>
      </w:pPr>
      <w:r w:rsidRPr="006D010D">
        <w:rPr>
          <w:rFonts w:ascii="Arial" w:eastAsia="Arial" w:hAnsi="Arial" w:cs="Arial"/>
          <w:sz w:val="24"/>
          <w:szCs w:val="24"/>
        </w:rPr>
        <w:t>REDACTED TEXT under FOIA Section 40 Personal Information.</w:t>
      </w:r>
    </w:p>
    <w:p w14:paraId="04670E40" w14:textId="77777777" w:rsidR="006D010D" w:rsidRPr="00D31AFC" w:rsidRDefault="006D010D" w:rsidP="00D31AFC">
      <w:pPr>
        <w:tabs>
          <w:tab w:val="left" w:pos="2257"/>
        </w:tabs>
        <w:spacing w:after="0" w:line="259" w:lineRule="auto"/>
        <w:rPr>
          <w:rFonts w:ascii="Arial" w:eastAsia="Arial" w:hAnsi="Arial" w:cs="Arial"/>
          <w:sz w:val="24"/>
          <w:szCs w:val="24"/>
        </w:rPr>
      </w:pPr>
    </w:p>
    <w:p w14:paraId="099CC325" w14:textId="77777777" w:rsidR="00D31AFC" w:rsidRPr="00D31AFC" w:rsidRDefault="00D31AFC" w:rsidP="00D31AFC">
      <w:pPr>
        <w:tabs>
          <w:tab w:val="left" w:pos="2257"/>
        </w:tabs>
        <w:spacing w:after="0" w:line="259" w:lineRule="auto"/>
        <w:rPr>
          <w:rFonts w:ascii="Arial" w:eastAsia="Arial" w:hAnsi="Arial" w:cs="Arial"/>
          <w:sz w:val="24"/>
          <w:szCs w:val="24"/>
        </w:rPr>
      </w:pPr>
      <w:r w:rsidRPr="00D31AFC">
        <w:rPr>
          <w:rFonts w:ascii="Arial" w:eastAsia="Arial" w:hAnsi="Arial" w:cs="Arial"/>
          <w:sz w:val="24"/>
          <w:szCs w:val="24"/>
        </w:rPr>
        <w:t>SUPPLIER’S CONTRACT MANAGER</w:t>
      </w:r>
    </w:p>
    <w:p w14:paraId="6D6C4EE2" w14:textId="009A70B1" w:rsidR="006D092F" w:rsidRDefault="006D010D">
      <w:pPr>
        <w:tabs>
          <w:tab w:val="left" w:pos="2257"/>
        </w:tabs>
        <w:spacing w:after="0" w:line="259" w:lineRule="auto"/>
        <w:rPr>
          <w:rFonts w:ascii="Arial" w:eastAsia="Arial" w:hAnsi="Arial" w:cs="Arial"/>
          <w:sz w:val="24"/>
          <w:szCs w:val="24"/>
        </w:rPr>
      </w:pPr>
      <w:r w:rsidRPr="006D010D">
        <w:rPr>
          <w:rFonts w:ascii="Arial" w:eastAsia="Arial" w:hAnsi="Arial" w:cs="Arial"/>
          <w:sz w:val="24"/>
          <w:szCs w:val="24"/>
        </w:rPr>
        <w:t>REDACTED TEXT under FOIA Section 40 Personal Information.</w:t>
      </w:r>
    </w:p>
    <w:p w14:paraId="3FE1D5B2" w14:textId="77777777" w:rsidR="006D010D" w:rsidRDefault="006D010D">
      <w:pPr>
        <w:tabs>
          <w:tab w:val="left" w:pos="2257"/>
        </w:tabs>
        <w:spacing w:after="0" w:line="259" w:lineRule="auto"/>
        <w:rPr>
          <w:rFonts w:ascii="Arial" w:eastAsia="Arial" w:hAnsi="Arial" w:cs="Arial"/>
          <w:sz w:val="24"/>
          <w:szCs w:val="24"/>
        </w:rPr>
      </w:pPr>
    </w:p>
    <w:p w14:paraId="6F1B1E6C"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7E6B0BD8"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On the 8th Working Day of each calendar month.</w:t>
      </w:r>
    </w:p>
    <w:p w14:paraId="6BB24BFC" w14:textId="77777777" w:rsidR="006D092F" w:rsidRDefault="006D092F">
      <w:pPr>
        <w:tabs>
          <w:tab w:val="left" w:pos="2257"/>
        </w:tabs>
        <w:spacing w:after="0" w:line="259" w:lineRule="auto"/>
        <w:rPr>
          <w:rFonts w:ascii="Arial" w:eastAsia="Arial" w:hAnsi="Arial" w:cs="Arial"/>
          <w:b/>
          <w:sz w:val="24"/>
          <w:szCs w:val="24"/>
        </w:rPr>
      </w:pPr>
    </w:p>
    <w:p w14:paraId="3219FFC1"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2A7556AC"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Quarterly on the first Working Day of each quarter.</w:t>
      </w:r>
    </w:p>
    <w:p w14:paraId="728AC9DD" w14:textId="77777777" w:rsidR="006D092F" w:rsidRDefault="006D092F">
      <w:pPr>
        <w:tabs>
          <w:tab w:val="left" w:pos="2257"/>
        </w:tabs>
        <w:spacing w:after="0" w:line="259" w:lineRule="auto"/>
        <w:rPr>
          <w:rFonts w:ascii="Arial" w:eastAsia="Arial" w:hAnsi="Arial" w:cs="Arial"/>
          <w:b/>
          <w:sz w:val="24"/>
          <w:szCs w:val="24"/>
        </w:rPr>
      </w:pPr>
    </w:p>
    <w:p w14:paraId="516F2B21"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E9EC3BD" w14:textId="54913850" w:rsidR="006D092F" w:rsidRDefault="006D010D">
      <w:pPr>
        <w:tabs>
          <w:tab w:val="left" w:pos="2257"/>
        </w:tabs>
        <w:spacing w:after="0" w:line="259" w:lineRule="auto"/>
        <w:rPr>
          <w:rFonts w:ascii="Arial" w:eastAsia="Arial" w:hAnsi="Arial" w:cs="Arial"/>
          <w:sz w:val="24"/>
          <w:szCs w:val="24"/>
        </w:rPr>
      </w:pPr>
      <w:r w:rsidRPr="006D010D">
        <w:rPr>
          <w:rFonts w:ascii="Arial" w:eastAsia="Arial" w:hAnsi="Arial" w:cs="Arial"/>
          <w:sz w:val="24"/>
          <w:szCs w:val="24"/>
        </w:rPr>
        <w:t>REDACTED TEXT under FOIA Section 40 Personal Information.</w:t>
      </w:r>
    </w:p>
    <w:p w14:paraId="622A3412" w14:textId="77777777" w:rsidR="006D010D" w:rsidRDefault="006D010D">
      <w:pPr>
        <w:tabs>
          <w:tab w:val="left" w:pos="2257"/>
        </w:tabs>
        <w:spacing w:after="0" w:line="259" w:lineRule="auto"/>
        <w:rPr>
          <w:rFonts w:ascii="Arial" w:eastAsia="Arial" w:hAnsi="Arial" w:cs="Arial"/>
          <w:sz w:val="24"/>
          <w:szCs w:val="24"/>
        </w:rPr>
      </w:pPr>
    </w:p>
    <w:p w14:paraId="1BC7F39E" w14:textId="77777777" w:rsidR="00D31AFC" w:rsidRDefault="00D31AFC" w:rsidP="00D31AFC">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w:t>
      </w:r>
    </w:p>
    <w:p w14:paraId="4B1EE21D" w14:textId="4362EC6D" w:rsidR="00D31AFC" w:rsidRDefault="006D010D" w:rsidP="006D010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 </w:t>
      </w:r>
      <w:r w:rsidRPr="006D010D">
        <w:rPr>
          <w:rFonts w:ascii="Arial" w:eastAsia="Arial" w:hAnsi="Arial" w:cs="Arial"/>
          <w:sz w:val="24"/>
          <w:szCs w:val="24"/>
        </w:rPr>
        <w:t>REDACTED TEXT under FOIA Section 40 Personal Information.</w:t>
      </w:r>
    </w:p>
    <w:p w14:paraId="7AD54FF8" w14:textId="77777777" w:rsidR="00D31AFC" w:rsidRDefault="00D31AFC" w:rsidP="00D31AFC">
      <w:pPr>
        <w:tabs>
          <w:tab w:val="left" w:pos="2257"/>
        </w:tabs>
        <w:spacing w:after="0" w:line="259" w:lineRule="auto"/>
        <w:rPr>
          <w:rFonts w:ascii="Arial" w:eastAsia="Arial" w:hAnsi="Arial" w:cs="Arial"/>
          <w:sz w:val="24"/>
          <w:szCs w:val="24"/>
        </w:rPr>
      </w:pPr>
    </w:p>
    <w:p w14:paraId="6469CA56" w14:textId="77777777" w:rsidR="00D31AFC" w:rsidRDefault="00D31AFC" w:rsidP="00D31AFC">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1567571" w14:textId="5BBB7BF1" w:rsidR="00D31AFC" w:rsidRDefault="006D010D" w:rsidP="00D31AFC">
      <w:pPr>
        <w:tabs>
          <w:tab w:val="left" w:pos="2257"/>
        </w:tabs>
        <w:spacing w:after="0" w:line="259" w:lineRule="auto"/>
        <w:rPr>
          <w:rFonts w:ascii="Arial" w:eastAsia="Arial" w:hAnsi="Arial" w:cs="Arial"/>
          <w:sz w:val="24"/>
          <w:szCs w:val="24"/>
        </w:rPr>
      </w:pPr>
      <w:r w:rsidRPr="006D010D">
        <w:rPr>
          <w:rFonts w:ascii="Arial" w:eastAsia="Arial" w:hAnsi="Arial" w:cs="Arial"/>
          <w:sz w:val="24"/>
          <w:szCs w:val="24"/>
        </w:rPr>
        <w:t>REDACTED TEXT under FOIA Section 40 Personal Information.</w:t>
      </w:r>
    </w:p>
    <w:p w14:paraId="428EC543" w14:textId="77777777" w:rsidR="006D010D" w:rsidRPr="009C59DA" w:rsidRDefault="006D010D" w:rsidP="00D31AFC">
      <w:pPr>
        <w:tabs>
          <w:tab w:val="left" w:pos="2257"/>
        </w:tabs>
        <w:spacing w:after="0" w:line="259" w:lineRule="auto"/>
        <w:rPr>
          <w:rFonts w:ascii="Arial" w:eastAsia="Arial" w:hAnsi="Arial" w:cs="Arial"/>
          <w:sz w:val="24"/>
          <w:szCs w:val="24"/>
        </w:rPr>
      </w:pPr>
    </w:p>
    <w:p w14:paraId="6CE42DDD" w14:textId="77777777" w:rsidR="00D31AFC" w:rsidRDefault="00D31AFC" w:rsidP="00D31AFC">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2B967D3E" w14:textId="03B21A16" w:rsidR="006D010D" w:rsidRPr="006D010D" w:rsidRDefault="006D010D">
      <w:pPr>
        <w:tabs>
          <w:tab w:val="left" w:pos="2257"/>
        </w:tabs>
        <w:spacing w:after="0" w:line="259" w:lineRule="auto"/>
        <w:rPr>
          <w:rFonts w:ascii="Arial" w:eastAsia="Arial" w:hAnsi="Arial" w:cs="Arial"/>
          <w:sz w:val="24"/>
          <w:szCs w:val="24"/>
        </w:rPr>
      </w:pPr>
      <w:r w:rsidRPr="006D010D">
        <w:rPr>
          <w:rFonts w:ascii="Arial" w:eastAsia="Arial" w:hAnsi="Arial" w:cs="Arial"/>
          <w:sz w:val="24"/>
          <w:szCs w:val="24"/>
        </w:rPr>
        <w:t>REDACTED TEXT under FOIA Section 43 Commercial Interests.</w:t>
      </w:r>
    </w:p>
    <w:p w14:paraId="0A0C5493" w14:textId="353E2176"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16153777"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46FD7C37"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 shall be applied at the discretion of the Buyers Authorised Representative and Contract Management Team.  The Buyer may discuss with the Supplier the application of any service credits prior to their application.</w:t>
      </w:r>
    </w:p>
    <w:p w14:paraId="0593155D" w14:textId="77777777" w:rsidR="006D092F" w:rsidRDefault="006D092F">
      <w:pPr>
        <w:tabs>
          <w:tab w:val="left" w:pos="2257"/>
        </w:tabs>
        <w:spacing w:after="0" w:line="259" w:lineRule="auto"/>
        <w:rPr>
          <w:rFonts w:ascii="Arial" w:eastAsia="Arial" w:hAnsi="Arial" w:cs="Arial"/>
          <w:sz w:val="24"/>
          <w:szCs w:val="24"/>
        </w:rPr>
      </w:pPr>
    </w:p>
    <w:p w14:paraId="76A739EB"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Credit Cap is: £5,000.00</w:t>
      </w:r>
    </w:p>
    <w:p w14:paraId="0865E1DD"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Period is: one Month</w:t>
      </w:r>
    </w:p>
    <w:p w14:paraId="47968791" w14:textId="77777777" w:rsidR="006D092F" w:rsidRDefault="00B5429F">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p>
    <w:p w14:paraId="74DBACED" w14:textId="77777777" w:rsidR="006D092F" w:rsidRDefault="00B5429F">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The Suppliers failure to achieve the target of 3 or more Critical Service Level Failure contributing Service Levels in one reporting period.</w:t>
      </w:r>
    </w:p>
    <w:p w14:paraId="2A85E57A" w14:textId="77777777" w:rsidR="006D092F" w:rsidRDefault="00B5429F">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The Suppliers failure to achieve the target of an individual Critical Service Level Failure contributing Service Level for three consecutive reporting periods. </w:t>
      </w:r>
    </w:p>
    <w:p w14:paraId="6DC14A04" w14:textId="77777777" w:rsidR="006D092F" w:rsidRDefault="006D092F">
      <w:pPr>
        <w:tabs>
          <w:tab w:val="left" w:pos="2257"/>
        </w:tabs>
        <w:spacing w:after="0" w:line="259" w:lineRule="auto"/>
        <w:rPr>
          <w:rFonts w:ascii="Arial" w:eastAsia="Arial" w:hAnsi="Arial" w:cs="Arial"/>
          <w:b/>
          <w:sz w:val="24"/>
          <w:szCs w:val="24"/>
        </w:rPr>
      </w:pPr>
    </w:p>
    <w:p w14:paraId="2B416D59" w14:textId="77777777" w:rsidR="006D092F" w:rsidRDefault="006D092F">
      <w:pPr>
        <w:tabs>
          <w:tab w:val="left" w:pos="2257"/>
        </w:tabs>
        <w:spacing w:after="0" w:line="259" w:lineRule="auto"/>
        <w:rPr>
          <w:rFonts w:ascii="Arial" w:eastAsia="Arial" w:hAnsi="Arial" w:cs="Arial"/>
          <w:b/>
          <w:sz w:val="24"/>
          <w:szCs w:val="24"/>
        </w:rPr>
      </w:pPr>
    </w:p>
    <w:p w14:paraId="080CA668" w14:textId="77777777" w:rsidR="006D092F" w:rsidRDefault="00B5429F">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858AAA9" w14:textId="77777777" w:rsidR="006D092F" w:rsidRDefault="00B5429F">
      <w:pPr>
        <w:spacing w:after="0" w:line="259" w:lineRule="auto"/>
        <w:rPr>
          <w:rFonts w:ascii="Arial" w:eastAsia="Arial" w:hAnsi="Arial" w:cs="Arial"/>
          <w:sz w:val="24"/>
          <w:szCs w:val="24"/>
        </w:rPr>
      </w:pPr>
      <w:r>
        <w:rPr>
          <w:rFonts w:ascii="Arial" w:eastAsia="Arial" w:hAnsi="Arial" w:cs="Arial"/>
          <w:sz w:val="24"/>
          <w:szCs w:val="24"/>
        </w:rPr>
        <w:t xml:space="preserve">Not applicable, insurances required in accordance with Joint Schedule 3 (Insurance Requirements) </w:t>
      </w:r>
    </w:p>
    <w:p w14:paraId="2C980F28" w14:textId="77777777" w:rsidR="006D092F" w:rsidRDefault="006D092F">
      <w:pPr>
        <w:spacing w:after="0" w:line="240" w:lineRule="auto"/>
        <w:jc w:val="both"/>
        <w:rPr>
          <w:rFonts w:ascii="Arial" w:eastAsia="Arial" w:hAnsi="Arial" w:cs="Arial"/>
          <w:sz w:val="24"/>
          <w:szCs w:val="24"/>
        </w:rPr>
      </w:pPr>
    </w:p>
    <w:p w14:paraId="608A2B60" w14:textId="77777777" w:rsidR="006D092F" w:rsidRDefault="00B5429F">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FAEE468" w14:textId="77777777" w:rsidR="006D092F" w:rsidRDefault="00D31AFC">
      <w:pPr>
        <w:spacing w:after="0" w:line="259" w:lineRule="auto"/>
        <w:rPr>
          <w:rFonts w:ascii="Arial" w:eastAsia="Arial" w:hAnsi="Arial" w:cs="Arial"/>
          <w:sz w:val="24"/>
          <w:szCs w:val="24"/>
        </w:rPr>
      </w:pPr>
      <w:r w:rsidRPr="00D31AFC">
        <w:rPr>
          <w:rFonts w:ascii="Arial" w:eastAsia="Arial" w:hAnsi="Arial" w:cs="Arial"/>
          <w:sz w:val="24"/>
          <w:szCs w:val="24"/>
        </w:rPr>
        <w:t>N/A</w:t>
      </w:r>
    </w:p>
    <w:p w14:paraId="637D3E26" w14:textId="77777777" w:rsidR="006D092F" w:rsidRDefault="006D092F">
      <w:pPr>
        <w:spacing w:after="0" w:line="259" w:lineRule="auto"/>
        <w:rPr>
          <w:rFonts w:ascii="Arial" w:eastAsia="Arial" w:hAnsi="Arial" w:cs="Arial"/>
          <w:b/>
          <w:sz w:val="24"/>
          <w:szCs w:val="24"/>
          <w:highlight w:val="yellow"/>
        </w:rPr>
      </w:pPr>
    </w:p>
    <w:p w14:paraId="56C625E0" w14:textId="77777777" w:rsidR="006D092F" w:rsidRDefault="00B5429F">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AA7D5B3" w14:textId="77777777" w:rsidR="006D092F" w:rsidRDefault="00B5429F">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63BDE6E7" w14:textId="77777777" w:rsidR="006D092F" w:rsidRDefault="006D092F">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D092F" w14:paraId="66B0077F" w14:textId="77777777" w:rsidTr="006D092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7501293" w14:textId="77777777" w:rsidR="006D092F" w:rsidRDefault="00B5429F">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25E53F09" w14:textId="77777777" w:rsidR="006D092F" w:rsidRDefault="00B5429F">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D010D" w14:paraId="3BC011B6" w14:textId="77777777" w:rsidTr="006D092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A1C7B11" w14:textId="77777777" w:rsidR="006D010D" w:rsidRDefault="006D010D" w:rsidP="006D010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1A9EC2F" w14:textId="44CB0DB6" w:rsidR="006D010D" w:rsidRDefault="006D010D" w:rsidP="006D010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6ED6729B" w14:textId="77777777" w:rsidR="006D010D" w:rsidRDefault="006D010D" w:rsidP="006D010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33F7929B" w14:textId="6CDB3A3D" w:rsidR="006D010D" w:rsidRDefault="006D010D" w:rsidP="006D010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r>
      <w:tr w:rsidR="006D010D" w14:paraId="75E063B6" w14:textId="77777777" w:rsidTr="006D092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2743EF2" w14:textId="77777777" w:rsidR="006D010D" w:rsidRDefault="006D010D" w:rsidP="006D010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509F9CDC" w14:textId="12D1EF05" w:rsidR="006D010D" w:rsidRDefault="006D010D" w:rsidP="006D010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165180B0" w14:textId="77777777" w:rsidR="006D010D" w:rsidRDefault="006D010D" w:rsidP="006D010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FC28E78" w14:textId="3156183E" w:rsidR="006D010D" w:rsidRDefault="006D010D" w:rsidP="006D010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r>
      <w:tr w:rsidR="006D010D" w14:paraId="639E539B" w14:textId="77777777" w:rsidTr="006D092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C5E4051" w14:textId="77777777" w:rsidR="006D010D" w:rsidRDefault="006D010D" w:rsidP="006D010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6D63F5E" w14:textId="1ED028D6" w:rsidR="006D010D" w:rsidRDefault="006D010D" w:rsidP="006D010D">
            <w:pPr>
              <w:keepNext/>
              <w:pBdr>
                <w:top w:val="nil"/>
                <w:left w:val="nil"/>
                <w:bottom w:val="nil"/>
                <w:right w:val="nil"/>
                <w:between w:val="nil"/>
              </w:pBdr>
              <w:spacing w:before="240" w:after="120"/>
              <w:ind w:left="142"/>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6449A7C0" w14:textId="77777777" w:rsidR="006D010D" w:rsidRDefault="006D010D" w:rsidP="006D010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8B57033" w14:textId="4EECD385" w:rsidR="006D010D" w:rsidRDefault="006D010D" w:rsidP="006D010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r>
      <w:tr w:rsidR="006D010D" w14:paraId="3145CE88" w14:textId="77777777" w:rsidTr="006D092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BFA3D8B" w14:textId="77777777" w:rsidR="006D010D" w:rsidRDefault="006D010D" w:rsidP="006D010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A17EE56" w14:textId="5DC238CA" w:rsidR="006D010D" w:rsidRDefault="006D010D" w:rsidP="006D010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631F4836" w14:textId="77777777" w:rsidR="006D010D" w:rsidRDefault="006D010D" w:rsidP="006D010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422219D5" w14:textId="6E7B7CB7" w:rsidR="006D010D" w:rsidRDefault="006D010D" w:rsidP="006D010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6D010D">
              <w:rPr>
                <w:rFonts w:ascii="Arial" w:eastAsia="Arial" w:hAnsi="Arial" w:cs="Arial"/>
                <w:color w:val="000000"/>
                <w:sz w:val="24"/>
                <w:szCs w:val="24"/>
              </w:rPr>
              <w:t>REDACTED TEXT under FOIA Section 40 Personal Information.</w:t>
            </w:r>
          </w:p>
        </w:tc>
      </w:tr>
    </w:tbl>
    <w:p w14:paraId="5E10FC30" w14:textId="77777777" w:rsidR="006D092F" w:rsidRDefault="006D092F">
      <w:pPr>
        <w:rPr>
          <w:rFonts w:ascii="Arial" w:eastAsia="Arial" w:hAnsi="Arial" w:cs="Arial"/>
          <w:color w:val="1F497D"/>
          <w:sz w:val="24"/>
          <w:szCs w:val="24"/>
          <w:highlight w:val="yellow"/>
        </w:rPr>
      </w:pPr>
    </w:p>
    <w:p w14:paraId="4CA7B3E6" w14:textId="77777777" w:rsidR="006D092F" w:rsidRDefault="006D092F">
      <w:pPr>
        <w:tabs>
          <w:tab w:val="left" w:pos="2257"/>
        </w:tabs>
        <w:spacing w:after="0" w:line="259" w:lineRule="auto"/>
        <w:rPr>
          <w:rFonts w:ascii="Arial" w:eastAsia="Arial" w:hAnsi="Arial" w:cs="Arial"/>
        </w:rPr>
      </w:pPr>
    </w:p>
    <w:p w14:paraId="58AD5F10" w14:textId="77777777" w:rsidR="006D092F" w:rsidRDefault="006D092F">
      <w:pPr>
        <w:tabs>
          <w:tab w:val="left" w:pos="2257"/>
        </w:tabs>
        <w:spacing w:after="0" w:line="259" w:lineRule="auto"/>
        <w:rPr>
          <w:rFonts w:ascii="Arial" w:eastAsia="Arial" w:hAnsi="Arial" w:cs="Arial"/>
        </w:rPr>
      </w:pPr>
    </w:p>
    <w:p w14:paraId="0E24C0DB" w14:textId="77777777" w:rsidR="006D092F" w:rsidRDefault="006D092F">
      <w:pPr>
        <w:tabs>
          <w:tab w:val="left" w:pos="2257"/>
        </w:tabs>
        <w:spacing w:after="0" w:line="259" w:lineRule="auto"/>
        <w:rPr>
          <w:rFonts w:ascii="Arial" w:eastAsia="Arial" w:hAnsi="Arial" w:cs="Arial"/>
        </w:rPr>
      </w:pPr>
    </w:p>
    <w:p w14:paraId="33075572" w14:textId="77777777" w:rsidR="006D092F" w:rsidRDefault="006D092F">
      <w:pPr>
        <w:tabs>
          <w:tab w:val="left" w:pos="2257"/>
        </w:tabs>
        <w:spacing w:after="0" w:line="259" w:lineRule="auto"/>
        <w:rPr>
          <w:rFonts w:ascii="Arial" w:eastAsia="Arial" w:hAnsi="Arial" w:cs="Arial"/>
        </w:rPr>
      </w:pPr>
    </w:p>
    <w:p w14:paraId="3B65BF9F" w14:textId="77777777" w:rsidR="006D092F" w:rsidRDefault="006D092F">
      <w:pPr>
        <w:tabs>
          <w:tab w:val="left" w:pos="2257"/>
        </w:tabs>
        <w:spacing w:after="0" w:line="259" w:lineRule="auto"/>
        <w:rPr>
          <w:rFonts w:ascii="Arial" w:eastAsia="Arial" w:hAnsi="Arial" w:cs="Arial"/>
        </w:rPr>
      </w:pPr>
    </w:p>
    <w:p w14:paraId="4974FBFF" w14:textId="77777777" w:rsidR="006D092F" w:rsidRDefault="006D092F">
      <w:pPr>
        <w:tabs>
          <w:tab w:val="left" w:pos="2257"/>
        </w:tabs>
        <w:spacing w:after="0" w:line="259" w:lineRule="auto"/>
        <w:rPr>
          <w:rFonts w:ascii="Arial" w:eastAsia="Arial" w:hAnsi="Arial" w:cs="Arial"/>
        </w:rPr>
      </w:pPr>
    </w:p>
    <w:p w14:paraId="27F4392F" w14:textId="77777777" w:rsidR="006D092F" w:rsidRDefault="006D092F">
      <w:pPr>
        <w:tabs>
          <w:tab w:val="left" w:pos="2257"/>
        </w:tabs>
        <w:spacing w:after="0" w:line="259" w:lineRule="auto"/>
        <w:rPr>
          <w:rFonts w:ascii="Arial" w:eastAsia="Arial" w:hAnsi="Arial" w:cs="Arial"/>
        </w:rPr>
      </w:pPr>
    </w:p>
    <w:p w14:paraId="5F4287DB" w14:textId="77777777" w:rsidR="006D092F" w:rsidRDefault="006D092F">
      <w:pPr>
        <w:tabs>
          <w:tab w:val="left" w:pos="2257"/>
        </w:tabs>
        <w:spacing w:after="0" w:line="259" w:lineRule="auto"/>
      </w:pPr>
    </w:p>
    <w:p w14:paraId="1662B6DA" w14:textId="77777777" w:rsidR="006D092F" w:rsidRDefault="006D092F">
      <w:pPr>
        <w:tabs>
          <w:tab w:val="left" w:pos="2257"/>
        </w:tabs>
        <w:spacing w:after="0" w:line="259" w:lineRule="auto"/>
      </w:pPr>
    </w:p>
    <w:p w14:paraId="640D77F3" w14:textId="77777777" w:rsidR="006D092F" w:rsidRDefault="006D092F">
      <w:pPr>
        <w:tabs>
          <w:tab w:val="left" w:pos="2257"/>
        </w:tabs>
        <w:spacing w:after="0" w:line="259" w:lineRule="auto"/>
      </w:pPr>
    </w:p>
    <w:p w14:paraId="73BF8C4D" w14:textId="77777777" w:rsidR="006D092F" w:rsidRDefault="006D092F">
      <w:pPr>
        <w:tabs>
          <w:tab w:val="left" w:pos="2257"/>
        </w:tabs>
        <w:spacing w:after="0" w:line="259" w:lineRule="auto"/>
      </w:pPr>
    </w:p>
    <w:p w14:paraId="16765CD0" w14:textId="77777777" w:rsidR="006D092F" w:rsidRDefault="006D092F">
      <w:pPr>
        <w:tabs>
          <w:tab w:val="left" w:pos="2257"/>
        </w:tabs>
        <w:spacing w:after="0" w:line="259" w:lineRule="auto"/>
      </w:pPr>
    </w:p>
    <w:p w14:paraId="55D34E56" w14:textId="77777777" w:rsidR="006D092F" w:rsidRDefault="006D092F">
      <w:pPr>
        <w:tabs>
          <w:tab w:val="left" w:pos="2257"/>
        </w:tabs>
        <w:spacing w:after="0" w:line="259" w:lineRule="auto"/>
      </w:pPr>
    </w:p>
    <w:p w14:paraId="26710A9E" w14:textId="77777777" w:rsidR="006D092F" w:rsidRDefault="006D092F">
      <w:pPr>
        <w:tabs>
          <w:tab w:val="left" w:pos="2257"/>
        </w:tabs>
        <w:spacing w:after="0" w:line="259" w:lineRule="auto"/>
      </w:pPr>
    </w:p>
    <w:p w14:paraId="59B10CEA" w14:textId="77777777" w:rsidR="006D092F" w:rsidRDefault="006D092F">
      <w:pPr>
        <w:tabs>
          <w:tab w:val="left" w:pos="2257"/>
        </w:tabs>
        <w:spacing w:after="0" w:line="259" w:lineRule="auto"/>
      </w:pPr>
    </w:p>
    <w:p w14:paraId="78494BB7" w14:textId="77777777" w:rsidR="006D092F" w:rsidRDefault="006D092F">
      <w:pPr>
        <w:tabs>
          <w:tab w:val="left" w:pos="2257"/>
        </w:tabs>
        <w:spacing w:after="0" w:line="259" w:lineRule="auto"/>
      </w:pPr>
    </w:p>
    <w:p w14:paraId="2EEA9C19" w14:textId="77777777" w:rsidR="006D092F" w:rsidRDefault="006D092F">
      <w:pPr>
        <w:tabs>
          <w:tab w:val="left" w:pos="2257"/>
        </w:tabs>
        <w:spacing w:after="0" w:line="259" w:lineRule="auto"/>
      </w:pPr>
    </w:p>
    <w:p w14:paraId="79734538" w14:textId="77777777" w:rsidR="006D092F" w:rsidRDefault="006D092F">
      <w:pPr>
        <w:tabs>
          <w:tab w:val="left" w:pos="2257"/>
        </w:tabs>
        <w:spacing w:after="0" w:line="259" w:lineRule="auto"/>
      </w:pPr>
    </w:p>
    <w:p w14:paraId="563362E3" w14:textId="77777777" w:rsidR="006D092F" w:rsidRDefault="006D092F">
      <w:pPr>
        <w:tabs>
          <w:tab w:val="left" w:pos="2257"/>
        </w:tabs>
        <w:spacing w:after="0" w:line="259" w:lineRule="auto"/>
      </w:pPr>
    </w:p>
    <w:p w14:paraId="0C658DE3" w14:textId="77777777" w:rsidR="006D092F" w:rsidRDefault="006D092F">
      <w:pPr>
        <w:tabs>
          <w:tab w:val="left" w:pos="2257"/>
        </w:tabs>
        <w:spacing w:after="0" w:line="259" w:lineRule="auto"/>
      </w:pPr>
    </w:p>
    <w:sectPr w:rsidR="006D092F">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92177" w14:textId="77777777" w:rsidR="00F63580" w:rsidRDefault="00F63580">
      <w:pPr>
        <w:spacing w:after="0" w:line="240" w:lineRule="auto"/>
      </w:pPr>
      <w:r>
        <w:separator/>
      </w:r>
    </w:p>
  </w:endnote>
  <w:endnote w:type="continuationSeparator" w:id="0">
    <w:p w14:paraId="687382DA" w14:textId="77777777" w:rsidR="00F63580" w:rsidRDefault="00F63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806BF" w14:textId="77777777" w:rsidR="006D092F" w:rsidRDefault="00B5429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 CCZX23A01                                                                                Framework Ref: RM6141</w:t>
    </w:r>
    <w:r>
      <w:rPr>
        <w:rFonts w:ascii="Arial" w:eastAsia="Arial" w:hAnsi="Arial" w:cs="Arial"/>
        <w:sz w:val="20"/>
        <w:szCs w:val="20"/>
      </w:rPr>
      <w:tab/>
      <w:t xml:space="preserve">                                           </w:t>
    </w:r>
  </w:p>
  <w:p w14:paraId="70C7BADB"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772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9584BEF" w14:textId="77777777" w:rsidR="006D092F" w:rsidRDefault="00B5429F">
    <w:pPr>
      <w:spacing w:after="0" w:line="240" w:lineRule="auto"/>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73FA7" w14:textId="77777777" w:rsidR="006D092F" w:rsidRDefault="006D092F">
    <w:pPr>
      <w:tabs>
        <w:tab w:val="center" w:pos="4513"/>
        <w:tab w:val="right" w:pos="9026"/>
      </w:tabs>
      <w:spacing w:after="0"/>
      <w:jc w:val="both"/>
      <w:rPr>
        <w:color w:val="A6A6A6"/>
      </w:rPr>
    </w:pPr>
  </w:p>
  <w:p w14:paraId="3371C827" w14:textId="77777777" w:rsidR="006D092F" w:rsidRDefault="00B5429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F185BE2"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489AD2A" w14:textId="77777777" w:rsidR="006D092F" w:rsidRDefault="00B5429F">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75F8A" w14:textId="77777777" w:rsidR="00F63580" w:rsidRDefault="00F63580">
      <w:pPr>
        <w:spacing w:after="0" w:line="240" w:lineRule="auto"/>
      </w:pPr>
      <w:r>
        <w:separator/>
      </w:r>
    </w:p>
  </w:footnote>
  <w:footnote w:type="continuationSeparator" w:id="0">
    <w:p w14:paraId="4CD786F9" w14:textId="77777777" w:rsidR="00F63580" w:rsidRDefault="00F63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7CE9A"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Form Template and Call-Off Schedules</w:t>
    </w:r>
  </w:p>
  <w:p w14:paraId="2E0D9C00"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A2E9E"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60B4FD2" w14:textId="77777777" w:rsidR="006D092F" w:rsidRDefault="00B542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662FF"/>
    <w:multiLevelType w:val="multilevel"/>
    <w:tmpl w:val="3DAE8EB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61B35A75"/>
    <w:multiLevelType w:val="multilevel"/>
    <w:tmpl w:val="24B0DC56"/>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92F"/>
    <w:rsid w:val="00156EE9"/>
    <w:rsid w:val="001A4513"/>
    <w:rsid w:val="001E2077"/>
    <w:rsid w:val="002246D2"/>
    <w:rsid w:val="00697721"/>
    <w:rsid w:val="006D010D"/>
    <w:rsid w:val="006D092F"/>
    <w:rsid w:val="00786FBC"/>
    <w:rsid w:val="008D3FFA"/>
    <w:rsid w:val="00B5429F"/>
    <w:rsid w:val="00B9699B"/>
    <w:rsid w:val="00D027AE"/>
    <w:rsid w:val="00D31AFC"/>
    <w:rsid w:val="00D7762B"/>
    <w:rsid w:val="00E165E5"/>
    <w:rsid w:val="00F63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4985"/>
  <w15:docId w15:val="{54667DFF-590B-46E1-B1ED-B7A96F20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6450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5070"/>
  </w:style>
  <w:style w:type="paragraph" w:styleId="Footer">
    <w:name w:val="footer"/>
    <w:basedOn w:val="Normal"/>
    <w:link w:val="FooterChar"/>
    <w:uiPriority w:val="99"/>
    <w:unhideWhenUsed/>
    <w:rsid w:val="006450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5070"/>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0C1A5A"/>
    <w:rPr>
      <w:color w:val="0000FF" w:themeColor="hyperlink"/>
      <w:u w:val="single"/>
    </w:rPr>
  </w:style>
  <w:style w:type="character" w:styleId="UnresolvedMention">
    <w:name w:val="Unresolved Mention"/>
    <w:basedOn w:val="DefaultParagraphFont"/>
    <w:uiPriority w:val="99"/>
    <w:semiHidden/>
    <w:unhideWhenUsed/>
    <w:rsid w:val="000C1A5A"/>
    <w:rPr>
      <w:color w:val="605E5C"/>
      <w:shd w:val="clear" w:color="auto" w:fill="E1DFDD"/>
    </w:r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59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lTas9gIf6x1h3xh7QWF4Q8uA==">CgMxLjAyCGguZ2pkZ3hzMgloLjMwajB6bGwyCWguMWZvYjl0ZTIJaC4yZXQ5MnAwOAByITEtdkplX2Fld0RVcTZJWjZtWTlsRWZWbHkySTZ3RDRvVw==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Richard Pollentine</cp:lastModifiedBy>
  <cp:revision>4</cp:revision>
  <dcterms:created xsi:type="dcterms:W3CDTF">2025-05-02T08:28:00Z</dcterms:created>
  <dcterms:modified xsi:type="dcterms:W3CDTF">2025-05-13T09:39:00Z</dcterms:modified>
</cp:coreProperties>
</file>